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9F" w:rsidRPr="00377A9F" w:rsidRDefault="00B70A2F" w:rsidP="00FD2940">
      <w:pPr>
        <w:spacing w:after="0"/>
        <w:jc w:val="center"/>
        <w:rPr>
          <w:b/>
          <w:sz w:val="26"/>
          <w:szCs w:val="26"/>
        </w:rPr>
      </w:pPr>
      <w:r w:rsidRPr="00377A9F">
        <w:rPr>
          <w:b/>
          <w:sz w:val="26"/>
          <w:szCs w:val="26"/>
        </w:rPr>
        <w:t>Poetry and the visual arts</w:t>
      </w:r>
      <w:r w:rsidR="00377A9F" w:rsidRPr="00377A9F">
        <w:rPr>
          <w:b/>
          <w:sz w:val="26"/>
          <w:szCs w:val="26"/>
        </w:rPr>
        <w:t xml:space="preserve"> / </w:t>
      </w:r>
      <w:proofErr w:type="spellStart"/>
      <w:r w:rsidR="00377A9F" w:rsidRPr="00377A9F">
        <w:rPr>
          <w:b/>
          <w:sz w:val="26"/>
          <w:szCs w:val="26"/>
        </w:rPr>
        <w:t>Poésie</w:t>
      </w:r>
      <w:proofErr w:type="spellEnd"/>
      <w:r w:rsidR="00377A9F" w:rsidRPr="00377A9F">
        <w:rPr>
          <w:b/>
          <w:sz w:val="26"/>
          <w:szCs w:val="26"/>
        </w:rPr>
        <w:t xml:space="preserve"> </w:t>
      </w:r>
      <w:proofErr w:type="gramStart"/>
      <w:r w:rsidR="00377A9F" w:rsidRPr="00377A9F">
        <w:rPr>
          <w:b/>
          <w:sz w:val="26"/>
          <w:szCs w:val="26"/>
        </w:rPr>
        <w:t>et</w:t>
      </w:r>
      <w:proofErr w:type="gramEnd"/>
      <w:r w:rsidR="00377A9F" w:rsidRPr="00377A9F">
        <w:rPr>
          <w:b/>
          <w:sz w:val="26"/>
          <w:szCs w:val="26"/>
        </w:rPr>
        <w:t xml:space="preserve"> arts </w:t>
      </w:r>
      <w:proofErr w:type="spellStart"/>
      <w:r w:rsidR="00377A9F" w:rsidRPr="00377A9F">
        <w:rPr>
          <w:b/>
          <w:sz w:val="26"/>
          <w:szCs w:val="26"/>
        </w:rPr>
        <w:t>visuels</w:t>
      </w:r>
      <w:proofErr w:type="spellEnd"/>
      <w:r w:rsidRPr="00377A9F">
        <w:rPr>
          <w:b/>
          <w:sz w:val="26"/>
          <w:szCs w:val="26"/>
        </w:rPr>
        <w:t xml:space="preserve"> </w:t>
      </w:r>
    </w:p>
    <w:p w:rsidR="00543FCB" w:rsidRPr="00FD2940" w:rsidRDefault="00377A9F" w:rsidP="00FD29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 April 2014</w:t>
      </w:r>
      <w:r w:rsidR="00D50842">
        <w:rPr>
          <w:b/>
          <w:sz w:val="24"/>
          <w:szCs w:val="24"/>
        </w:rPr>
        <w:t xml:space="preserve">: </w:t>
      </w:r>
      <w:r w:rsidR="00543FCB" w:rsidRPr="00FD2940">
        <w:rPr>
          <w:b/>
          <w:sz w:val="24"/>
          <w:szCs w:val="24"/>
        </w:rPr>
        <w:t>Cripps Court, room 5, Auditorium and Gallery</w:t>
      </w:r>
    </w:p>
    <w:p w:rsidR="00FD2940" w:rsidRPr="00FD2940" w:rsidRDefault="00FD2940" w:rsidP="00FD2940">
      <w:pPr>
        <w:spacing w:after="0"/>
        <w:jc w:val="center"/>
        <w:rPr>
          <w:b/>
          <w:sz w:val="24"/>
          <w:szCs w:val="24"/>
        </w:rPr>
      </w:pPr>
      <w:r w:rsidRPr="00FD2940">
        <w:rPr>
          <w:b/>
          <w:sz w:val="24"/>
          <w:szCs w:val="24"/>
        </w:rPr>
        <w:t>Magdalene College, Cambridge</w:t>
      </w:r>
    </w:p>
    <w:p w:rsidR="00FD2940" w:rsidRPr="00FD2940" w:rsidRDefault="002F7815" w:rsidP="00FD2940">
      <w:pPr>
        <w:spacing w:after="0"/>
        <w:jc w:val="center"/>
        <w:rPr>
          <w:b/>
          <w:sz w:val="24"/>
          <w:szCs w:val="24"/>
        </w:rPr>
      </w:pPr>
      <w:hyperlink r:id="rId6" w:history="1">
        <w:r w:rsidR="00377A9F" w:rsidRPr="009940B1">
          <w:rPr>
            <w:rStyle w:val="Hyperlink"/>
            <w:b/>
            <w:sz w:val="24"/>
            <w:szCs w:val="24"/>
          </w:rPr>
          <w:t>http://frenchpoetryand.wordpress.com</w:t>
        </w:r>
      </w:hyperlink>
      <w:r w:rsidR="00377A9F">
        <w:rPr>
          <w:b/>
          <w:sz w:val="24"/>
          <w:szCs w:val="24"/>
        </w:rPr>
        <w:t xml:space="preserve"> </w:t>
      </w:r>
    </w:p>
    <w:p w:rsidR="00FD2940" w:rsidRDefault="00FD2940" w:rsidP="00FD2940">
      <w:pPr>
        <w:spacing w:after="0"/>
        <w:rPr>
          <w:rFonts w:cstheme="minorHAnsi"/>
          <w:lang w:val="fr-FR"/>
        </w:rPr>
      </w:pPr>
    </w:p>
    <w:p w:rsidR="00EA2B97" w:rsidRDefault="00EA2B97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9.30-10.00 </w:t>
      </w:r>
      <w:proofErr w:type="spellStart"/>
      <w:r>
        <w:rPr>
          <w:rFonts w:cstheme="minorHAnsi"/>
          <w:lang w:val="fr-FR"/>
        </w:rPr>
        <w:t>Arrival</w:t>
      </w:r>
      <w:proofErr w:type="spellEnd"/>
      <w:r w:rsidR="005402F2">
        <w:rPr>
          <w:rFonts w:cstheme="minorHAnsi"/>
          <w:lang w:val="fr-FR"/>
        </w:rPr>
        <w:t>,</w:t>
      </w:r>
      <w:r>
        <w:rPr>
          <w:rFonts w:cstheme="minorHAnsi"/>
          <w:lang w:val="fr-FR"/>
        </w:rPr>
        <w:t xml:space="preserve"> coffee</w:t>
      </w:r>
      <w:r w:rsidR="005402F2">
        <w:rPr>
          <w:rFonts w:cstheme="minorHAnsi"/>
          <w:lang w:val="fr-FR"/>
        </w:rPr>
        <w:t xml:space="preserve">, and </w:t>
      </w:r>
      <w:proofErr w:type="spellStart"/>
      <w:r w:rsidR="005402F2">
        <w:rPr>
          <w:rFonts w:cstheme="minorHAnsi"/>
          <w:lang w:val="fr-FR"/>
        </w:rPr>
        <w:t>welcome</w:t>
      </w:r>
      <w:proofErr w:type="spellEnd"/>
    </w:p>
    <w:p w:rsidR="00EA2B97" w:rsidRDefault="00FD2940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10.00-12.00 Session 1</w:t>
      </w:r>
    </w:p>
    <w:p w:rsidR="00377A9F" w:rsidRDefault="00377A9F" w:rsidP="00377A9F">
      <w:pPr>
        <w:rPr>
          <w:rFonts w:ascii="Segoe UI" w:hAnsi="Segoe UI" w:cs="Segoe UI"/>
          <w:iCs/>
          <w:sz w:val="20"/>
          <w:szCs w:val="20"/>
        </w:rPr>
      </w:pPr>
      <w:proofErr w:type="gramStart"/>
      <w:r>
        <w:t xml:space="preserve">Philippe </w:t>
      </w:r>
      <w:proofErr w:type="spellStart"/>
      <w:r>
        <w:t>Charron</w:t>
      </w:r>
      <w:proofErr w:type="spellEnd"/>
      <w:r>
        <w:t xml:space="preserve"> (</w:t>
      </w:r>
      <w:proofErr w:type="spellStart"/>
      <w:r>
        <w:t>École</w:t>
      </w:r>
      <w:proofErr w:type="spellEnd"/>
      <w:r>
        <w:t xml:space="preserve"> des </w:t>
      </w:r>
      <w:proofErr w:type="spellStart"/>
      <w:r>
        <w:t>hautes</w:t>
      </w:r>
      <w:proofErr w:type="spellEnd"/>
      <w:r>
        <w:t xml:space="preserve"> </w:t>
      </w:r>
      <w:proofErr w:type="spellStart"/>
      <w:r>
        <w:t>études</w:t>
      </w:r>
      <w:proofErr w:type="spellEnd"/>
      <w:r>
        <w:t xml:space="preserve"> en sciences </w:t>
      </w:r>
      <w:proofErr w:type="spellStart"/>
      <w:r>
        <w:t>sociales</w:t>
      </w:r>
      <w:proofErr w:type="spellEnd"/>
      <w:r>
        <w:t>) ‘</w:t>
      </w:r>
      <w:r w:rsidRPr="00B60DC8">
        <w:rPr>
          <w:rFonts w:ascii="Segoe UI" w:hAnsi="Segoe UI" w:cs="Segoe UI"/>
          <w:iCs/>
          <w:sz w:val="20"/>
          <w:szCs w:val="20"/>
        </w:rPr>
        <w:t>Projection, exposition et intention.</w:t>
      </w:r>
      <w:proofErr w:type="gramEnd"/>
      <w:r w:rsidRPr="00B60DC8">
        <w:rPr>
          <w:rFonts w:ascii="Segoe UI" w:hAnsi="Segoe UI" w:cs="Segoe UI"/>
          <w:iCs/>
          <w:sz w:val="20"/>
          <w:szCs w:val="20"/>
        </w:rPr>
        <w:t xml:space="preserve">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L'usage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 de la notion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d'"image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"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comme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 champ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d'action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 chez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quelques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 auteurs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contemporains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 (D.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Arnaudet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, Emmanuel Fournier, J. </w:t>
      </w:r>
      <w:proofErr w:type="spellStart"/>
      <w:r w:rsidRPr="00B60DC8">
        <w:rPr>
          <w:rFonts w:ascii="Segoe UI" w:hAnsi="Segoe UI" w:cs="Segoe UI"/>
          <w:iCs/>
          <w:sz w:val="20"/>
          <w:szCs w:val="20"/>
        </w:rPr>
        <w:t>Mauche</w:t>
      </w:r>
      <w:proofErr w:type="spellEnd"/>
      <w:r w:rsidRPr="00B60DC8">
        <w:rPr>
          <w:rFonts w:ascii="Segoe UI" w:hAnsi="Segoe UI" w:cs="Segoe UI"/>
          <w:iCs/>
          <w:sz w:val="20"/>
          <w:szCs w:val="20"/>
        </w:rPr>
        <w:t xml:space="preserve"> et Anne Portugal).</w:t>
      </w:r>
      <w:r>
        <w:rPr>
          <w:rFonts w:ascii="Segoe UI" w:hAnsi="Segoe UI" w:cs="Segoe UI"/>
          <w:iCs/>
          <w:sz w:val="20"/>
          <w:szCs w:val="20"/>
        </w:rPr>
        <w:t>’</w:t>
      </w:r>
    </w:p>
    <w:p w:rsidR="00377A9F" w:rsidRDefault="00377A9F" w:rsidP="00377A9F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Clive Scott (</w:t>
      </w:r>
      <w:proofErr w:type="spellStart"/>
      <w:r>
        <w:rPr>
          <w:rFonts w:cstheme="minorHAnsi"/>
          <w:lang w:val="fr-FR"/>
        </w:rPr>
        <w:t>University</w:t>
      </w:r>
      <w:proofErr w:type="spellEnd"/>
      <w:r>
        <w:rPr>
          <w:rFonts w:cstheme="minorHAnsi"/>
          <w:lang w:val="fr-FR"/>
        </w:rPr>
        <w:t xml:space="preserve"> of East </w:t>
      </w:r>
      <w:proofErr w:type="spellStart"/>
      <w:r>
        <w:rPr>
          <w:rFonts w:cstheme="minorHAnsi"/>
          <w:lang w:val="fr-FR"/>
        </w:rPr>
        <w:t>Anglia</w:t>
      </w:r>
      <w:proofErr w:type="spellEnd"/>
      <w:r>
        <w:rPr>
          <w:rFonts w:cstheme="minorHAnsi"/>
          <w:lang w:val="fr-FR"/>
        </w:rPr>
        <w:t xml:space="preserve">) ‘The Sensorium of </w:t>
      </w:r>
      <w:proofErr w:type="spellStart"/>
      <w:r>
        <w:rPr>
          <w:rFonts w:cstheme="minorHAnsi"/>
          <w:lang w:val="fr-FR"/>
        </w:rPr>
        <w:t>Literary</w:t>
      </w:r>
      <w:proofErr w:type="spellEnd"/>
      <w:r>
        <w:rPr>
          <w:rFonts w:cstheme="minorHAnsi"/>
          <w:lang w:val="fr-FR"/>
        </w:rPr>
        <w:t xml:space="preserve"> Translation’</w:t>
      </w:r>
    </w:p>
    <w:p w:rsidR="00377A9F" w:rsidRDefault="00377A9F" w:rsidP="00377A9F">
      <w:r>
        <w:rPr>
          <w:rFonts w:cstheme="minorHAnsi"/>
          <w:lang w:val="fr-FR"/>
        </w:rPr>
        <w:t>Greg Kerr (</w:t>
      </w:r>
      <w:r>
        <w:t xml:space="preserve">University of Glasgow) ‘ “Entre </w:t>
      </w:r>
      <w:proofErr w:type="spellStart"/>
      <w:r>
        <w:t>voir</w:t>
      </w:r>
      <w:proofErr w:type="spellEnd"/>
      <w:r>
        <w:t xml:space="preserve"> et vu”: Edmond </w:t>
      </w:r>
      <w:proofErr w:type="spellStart"/>
      <w:r>
        <w:t>Jabès</w:t>
      </w:r>
      <w:proofErr w:type="spellEnd"/>
      <w:r>
        <w:t xml:space="preserve"> and the questioning of the image’</w:t>
      </w:r>
    </w:p>
    <w:p w:rsidR="00EA2B97" w:rsidRDefault="00F67523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12.00-1.15</w:t>
      </w:r>
      <w:r w:rsidR="00EA2B97">
        <w:rPr>
          <w:rFonts w:cstheme="minorHAnsi"/>
          <w:lang w:val="fr-FR"/>
        </w:rPr>
        <w:t xml:space="preserve"> Lunch</w:t>
      </w:r>
      <w:r w:rsidR="00FD2940">
        <w:rPr>
          <w:rFonts w:cstheme="minorHAnsi"/>
          <w:lang w:val="fr-FR"/>
        </w:rPr>
        <w:t xml:space="preserve"> (Cripps </w:t>
      </w:r>
      <w:proofErr w:type="spellStart"/>
      <w:r w:rsidR="00FD2940">
        <w:rPr>
          <w:rFonts w:cstheme="minorHAnsi"/>
          <w:lang w:val="fr-FR"/>
        </w:rPr>
        <w:t>Gallery</w:t>
      </w:r>
      <w:proofErr w:type="spellEnd"/>
      <w:r w:rsidR="00FD2940">
        <w:rPr>
          <w:rFonts w:cstheme="minorHAnsi"/>
          <w:lang w:val="fr-FR"/>
        </w:rPr>
        <w:t>)</w:t>
      </w:r>
    </w:p>
    <w:p w:rsidR="00EA2B97" w:rsidRDefault="00F67523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1.15-3.15</w:t>
      </w:r>
      <w:r w:rsidR="00FD2940">
        <w:rPr>
          <w:rFonts w:cstheme="minorHAnsi"/>
          <w:lang w:val="fr-FR"/>
        </w:rPr>
        <w:t xml:space="preserve"> Session 2 </w:t>
      </w:r>
    </w:p>
    <w:p w:rsidR="00377A9F" w:rsidRDefault="002F7815" w:rsidP="00377A9F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Luigi </w:t>
      </w:r>
      <w:proofErr w:type="spellStart"/>
      <w:r>
        <w:rPr>
          <w:rFonts w:cstheme="minorHAnsi"/>
          <w:lang w:val="fr-FR"/>
        </w:rPr>
        <w:t>Magno</w:t>
      </w:r>
      <w:proofErr w:type="spellEnd"/>
      <w:r>
        <w:rPr>
          <w:rFonts w:cstheme="minorHAnsi"/>
          <w:lang w:val="fr-FR"/>
        </w:rPr>
        <w:t xml:space="preserve"> (</w:t>
      </w:r>
      <w:proofErr w:type="spellStart"/>
      <w:r>
        <w:rPr>
          <w:rFonts w:cstheme="minorHAnsi"/>
          <w:lang w:val="fr-FR"/>
        </w:rPr>
        <w:t>università</w:t>
      </w:r>
      <w:proofErr w:type="spellEnd"/>
      <w:r>
        <w:rPr>
          <w:rFonts w:cstheme="minorHAnsi"/>
          <w:lang w:val="fr-FR"/>
        </w:rPr>
        <w:t xml:space="preserve"> Roma 3)</w:t>
      </w:r>
      <w:r w:rsidR="00377A9F">
        <w:rPr>
          <w:rFonts w:cstheme="minorHAnsi"/>
          <w:lang w:val="fr-FR"/>
        </w:rPr>
        <w:t xml:space="preserve"> ‘Pour une poésie </w:t>
      </w:r>
      <w:proofErr w:type="spellStart"/>
      <w:r w:rsidR="00377A9F">
        <w:rPr>
          <w:rFonts w:cstheme="minorHAnsi"/>
          <w:lang w:val="fr-FR"/>
        </w:rPr>
        <w:t>surfaciale</w:t>
      </w:r>
      <w:proofErr w:type="spellEnd"/>
      <w:r w:rsidR="00377A9F">
        <w:rPr>
          <w:rFonts w:cstheme="minorHAnsi"/>
          <w:lang w:val="fr-FR"/>
        </w:rPr>
        <w:t>’</w:t>
      </w:r>
    </w:p>
    <w:p w:rsidR="00377A9F" w:rsidRDefault="00377A9F" w:rsidP="00377A9F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Philippe M</w:t>
      </w:r>
      <w:r w:rsidR="002F7815">
        <w:rPr>
          <w:rFonts w:cstheme="minorHAnsi"/>
          <w:lang w:val="fr-FR"/>
        </w:rPr>
        <w:t>et (</w:t>
      </w:r>
      <w:proofErr w:type="spellStart"/>
      <w:r w:rsidR="002F7815">
        <w:rPr>
          <w:rFonts w:cstheme="minorHAnsi"/>
          <w:lang w:val="fr-FR"/>
        </w:rPr>
        <w:t>University</w:t>
      </w:r>
      <w:proofErr w:type="spellEnd"/>
      <w:r w:rsidR="002F7815">
        <w:rPr>
          <w:rFonts w:cstheme="minorHAnsi"/>
          <w:lang w:val="fr-FR"/>
        </w:rPr>
        <w:t xml:space="preserve"> of </w:t>
      </w:r>
      <w:proofErr w:type="spellStart"/>
      <w:r w:rsidR="002F7815">
        <w:rPr>
          <w:rFonts w:cstheme="minorHAnsi"/>
          <w:lang w:val="fr-FR"/>
        </w:rPr>
        <w:t>Pennsylvania</w:t>
      </w:r>
      <w:proofErr w:type="spellEnd"/>
      <w:r w:rsidR="002F7815">
        <w:rPr>
          <w:rFonts w:cstheme="minorHAnsi"/>
          <w:lang w:val="fr-FR"/>
        </w:rPr>
        <w:t>)</w:t>
      </w:r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title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tbc</w:t>
      </w:r>
      <w:proofErr w:type="spellEnd"/>
      <w:r>
        <w:rPr>
          <w:rFonts w:cstheme="minorHAnsi"/>
          <w:lang w:val="fr-FR"/>
        </w:rPr>
        <w:t>.</w:t>
      </w:r>
    </w:p>
    <w:p w:rsidR="00377A9F" w:rsidRPr="00D24056" w:rsidRDefault="00377A9F" w:rsidP="00377A9F">
      <w:pPr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Geneviève </w:t>
      </w:r>
      <w:proofErr w:type="spellStart"/>
      <w:r>
        <w:rPr>
          <w:rFonts w:ascii="Segoe UI" w:hAnsi="Segoe UI" w:cs="Segoe UI"/>
          <w:iCs/>
          <w:sz w:val="20"/>
          <w:szCs w:val="20"/>
        </w:rPr>
        <w:t>Guétemme</w:t>
      </w:r>
      <w:proofErr w:type="spellEnd"/>
      <w:r>
        <w:rPr>
          <w:rFonts w:ascii="Segoe UI" w:hAnsi="Segoe UI" w:cs="Segoe UI"/>
          <w:iCs/>
          <w:sz w:val="20"/>
          <w:szCs w:val="20"/>
        </w:rPr>
        <w:t xml:space="preserve"> (</w:t>
      </w:r>
      <w:proofErr w:type="spellStart"/>
      <w:r>
        <w:rPr>
          <w:rFonts w:ascii="Segoe UI" w:hAnsi="Segoe UI" w:cs="Segoe UI"/>
          <w:iCs/>
          <w:sz w:val="20"/>
          <w:szCs w:val="20"/>
        </w:rPr>
        <w:t>université</w:t>
      </w:r>
      <w:proofErr w:type="spellEnd"/>
      <w:r>
        <w:rPr>
          <w:rFonts w:ascii="Segoe UI" w:hAnsi="Segoe UI" w:cs="Segoe UI"/>
          <w:i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Cs/>
          <w:sz w:val="20"/>
          <w:szCs w:val="20"/>
        </w:rPr>
        <w:t>d’Orléans</w:t>
      </w:r>
      <w:proofErr w:type="spellEnd"/>
      <w:r>
        <w:rPr>
          <w:rFonts w:ascii="Segoe UI" w:hAnsi="Segoe UI" w:cs="Segoe UI"/>
          <w:iCs/>
          <w:sz w:val="20"/>
          <w:szCs w:val="20"/>
        </w:rPr>
        <w:t xml:space="preserve">) ‘Jacques </w:t>
      </w:r>
      <w:proofErr w:type="spellStart"/>
      <w:proofErr w:type="gramStart"/>
      <w:r>
        <w:rPr>
          <w:rFonts w:ascii="Segoe UI" w:hAnsi="Segoe UI" w:cs="Segoe UI"/>
          <w:iCs/>
          <w:sz w:val="20"/>
          <w:szCs w:val="20"/>
        </w:rPr>
        <w:t>Jouet</w:t>
      </w:r>
      <w:proofErr w:type="spellEnd"/>
      <w:r>
        <w:rPr>
          <w:rFonts w:ascii="Segoe UI" w:hAnsi="Segoe UI" w:cs="Segoe UI"/>
          <w:iCs/>
          <w:sz w:val="20"/>
          <w:szCs w:val="20"/>
        </w:rPr>
        <w:t xml:space="preserve"> :</w:t>
      </w:r>
      <w:proofErr w:type="gramEnd"/>
      <w:r>
        <w:rPr>
          <w:rFonts w:ascii="Segoe UI" w:hAnsi="Segoe UI" w:cs="Segoe UI"/>
          <w:i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Cs/>
          <w:sz w:val="20"/>
          <w:szCs w:val="20"/>
        </w:rPr>
        <w:t>Poésie</w:t>
      </w:r>
      <w:proofErr w:type="spellEnd"/>
      <w:r>
        <w:rPr>
          <w:rFonts w:ascii="Segoe UI" w:hAnsi="Segoe UI" w:cs="Segoe UI"/>
          <w:iCs/>
          <w:sz w:val="20"/>
          <w:szCs w:val="20"/>
        </w:rPr>
        <w:t xml:space="preserve"> et monotype’</w:t>
      </w:r>
    </w:p>
    <w:p w:rsidR="00EA2B97" w:rsidRDefault="00F67523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3.15-3.45</w:t>
      </w:r>
      <w:r w:rsidR="00EA2B97">
        <w:rPr>
          <w:rFonts w:cstheme="minorHAnsi"/>
          <w:lang w:val="fr-FR"/>
        </w:rPr>
        <w:t xml:space="preserve"> </w:t>
      </w:r>
      <w:proofErr w:type="spellStart"/>
      <w:r w:rsidR="00EA2B97">
        <w:rPr>
          <w:rFonts w:cstheme="minorHAnsi"/>
          <w:lang w:val="fr-FR"/>
        </w:rPr>
        <w:t>Tea</w:t>
      </w:r>
      <w:proofErr w:type="spellEnd"/>
    </w:p>
    <w:p w:rsidR="00EA2B97" w:rsidRDefault="00F67523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3.45-5.15</w:t>
      </w:r>
      <w:r w:rsidR="00FD2940">
        <w:rPr>
          <w:rFonts w:cstheme="minorHAnsi"/>
          <w:lang w:val="fr-FR"/>
        </w:rPr>
        <w:t xml:space="preserve"> Session 3 </w:t>
      </w:r>
    </w:p>
    <w:p w:rsidR="00377A9F" w:rsidRDefault="00377A9F" w:rsidP="00377A9F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James </w:t>
      </w:r>
      <w:proofErr w:type="spellStart"/>
      <w:r>
        <w:rPr>
          <w:rFonts w:cstheme="minorHAnsi"/>
          <w:lang w:val="fr-FR"/>
        </w:rPr>
        <w:t>W</w:t>
      </w:r>
      <w:r w:rsidR="002F7815">
        <w:rPr>
          <w:rFonts w:cstheme="minorHAnsi"/>
          <w:lang w:val="fr-FR"/>
        </w:rPr>
        <w:t>ishart</w:t>
      </w:r>
      <w:proofErr w:type="spellEnd"/>
      <w:r w:rsidR="002F7815">
        <w:rPr>
          <w:rFonts w:cstheme="minorHAnsi"/>
          <w:lang w:val="fr-FR"/>
        </w:rPr>
        <w:t xml:space="preserve"> (</w:t>
      </w:r>
      <w:proofErr w:type="spellStart"/>
      <w:r w:rsidR="002F7815">
        <w:rPr>
          <w:rFonts w:cstheme="minorHAnsi"/>
          <w:lang w:val="fr-FR"/>
        </w:rPr>
        <w:t>King’s</w:t>
      </w:r>
      <w:proofErr w:type="spellEnd"/>
      <w:r w:rsidR="002F7815">
        <w:rPr>
          <w:rFonts w:cstheme="minorHAnsi"/>
          <w:lang w:val="fr-FR"/>
        </w:rPr>
        <w:t xml:space="preserve"> </w:t>
      </w:r>
      <w:proofErr w:type="spellStart"/>
      <w:r w:rsidR="002F7815">
        <w:rPr>
          <w:rFonts w:cstheme="minorHAnsi"/>
          <w:lang w:val="fr-FR"/>
        </w:rPr>
        <w:t>College</w:t>
      </w:r>
      <w:proofErr w:type="spellEnd"/>
      <w:r w:rsidR="002F7815">
        <w:rPr>
          <w:rFonts w:cstheme="minorHAnsi"/>
          <w:lang w:val="fr-FR"/>
        </w:rPr>
        <w:t>, London)</w:t>
      </w:r>
      <w:r>
        <w:rPr>
          <w:rFonts w:cstheme="minorHAnsi"/>
          <w:lang w:val="fr-FR"/>
        </w:rPr>
        <w:t xml:space="preserve"> </w:t>
      </w:r>
      <w:r w:rsidRPr="009456F9">
        <w:rPr>
          <w:rFonts w:cstheme="minorHAnsi"/>
        </w:rPr>
        <w:t>‘</w:t>
      </w:r>
      <w:r w:rsidRPr="009456F9">
        <w:rPr>
          <w:rFonts w:cstheme="minorHAnsi"/>
          <w:lang w:val="fr-FR"/>
        </w:rPr>
        <w:t xml:space="preserve">Distance optique et remaniements du collage dans les textes critiques de </w:t>
      </w:r>
      <w:r w:rsidRPr="009456F9">
        <w:rPr>
          <w:rFonts w:cstheme="minorHAnsi"/>
          <w:i/>
          <w:lang w:val="fr-FR"/>
        </w:rPr>
        <w:t>Bâtons, chiffres et lettres</w:t>
      </w:r>
      <w:r>
        <w:rPr>
          <w:rFonts w:cstheme="minorHAnsi"/>
          <w:lang w:val="fr-FR"/>
        </w:rPr>
        <w:t xml:space="preserve"> de Raymond Queneau.’</w:t>
      </w:r>
    </w:p>
    <w:p w:rsidR="00C13AEA" w:rsidRDefault="00C13AEA" w:rsidP="00C13AEA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Mary Shaw (</w:t>
      </w:r>
      <w:proofErr w:type="spellStart"/>
      <w:r>
        <w:rPr>
          <w:rFonts w:cstheme="minorHAnsi"/>
          <w:lang w:val="fr-FR"/>
        </w:rPr>
        <w:t>Rutgers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University</w:t>
      </w:r>
      <w:proofErr w:type="spellEnd"/>
      <w:r>
        <w:rPr>
          <w:rFonts w:cstheme="minorHAnsi"/>
          <w:lang w:val="fr-FR"/>
        </w:rPr>
        <w:t>) and Claude Mouchard (Paris VIII), ‘Prismes, partitions ? Configurations de la voix dans quelques poèmes visuels’</w:t>
      </w:r>
    </w:p>
    <w:p w:rsidR="00EA2B97" w:rsidRDefault="00F67523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5.15</w:t>
      </w:r>
      <w:r w:rsidR="00496D51">
        <w:rPr>
          <w:rFonts w:cstheme="minorHAnsi"/>
          <w:lang w:val="fr-FR"/>
        </w:rPr>
        <w:t>-6.15</w:t>
      </w:r>
      <w:r w:rsidR="00EA2B97">
        <w:rPr>
          <w:rFonts w:cstheme="minorHAnsi"/>
          <w:lang w:val="fr-FR"/>
        </w:rPr>
        <w:t xml:space="preserve"> Break</w:t>
      </w:r>
      <w:r w:rsidR="00CF1E7B">
        <w:rPr>
          <w:rFonts w:cstheme="minorHAnsi"/>
          <w:lang w:val="fr-FR"/>
        </w:rPr>
        <w:t xml:space="preserve"> </w:t>
      </w:r>
      <w:r w:rsidR="00496D51">
        <w:rPr>
          <w:rFonts w:cstheme="minorHAnsi"/>
          <w:lang w:val="fr-FR"/>
        </w:rPr>
        <w:t xml:space="preserve">and </w:t>
      </w:r>
      <w:proofErr w:type="spellStart"/>
      <w:r w:rsidR="00496D51">
        <w:rPr>
          <w:rFonts w:cstheme="minorHAnsi"/>
          <w:lang w:val="fr-FR"/>
        </w:rPr>
        <w:t>viewing</w:t>
      </w:r>
      <w:proofErr w:type="spellEnd"/>
      <w:r w:rsidR="00496D51">
        <w:rPr>
          <w:rFonts w:cstheme="minorHAnsi"/>
          <w:lang w:val="fr-FR"/>
        </w:rPr>
        <w:t xml:space="preserve"> of books on display in Cripps </w:t>
      </w:r>
      <w:proofErr w:type="spellStart"/>
      <w:r w:rsidR="00496D51">
        <w:rPr>
          <w:rFonts w:cstheme="minorHAnsi"/>
          <w:lang w:val="fr-FR"/>
        </w:rPr>
        <w:t>Gallery</w:t>
      </w:r>
      <w:proofErr w:type="spellEnd"/>
    </w:p>
    <w:p w:rsidR="00EA2B97" w:rsidRDefault="00496D51" w:rsidP="00FD294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6.15</w:t>
      </w:r>
      <w:r w:rsidR="00EA2B97">
        <w:rPr>
          <w:rFonts w:cstheme="minorHAnsi"/>
          <w:lang w:val="fr-FR"/>
        </w:rPr>
        <w:t>-</w:t>
      </w:r>
      <w:r>
        <w:rPr>
          <w:rFonts w:cstheme="minorHAnsi"/>
          <w:lang w:val="fr-FR"/>
        </w:rPr>
        <w:t>7.00</w:t>
      </w:r>
      <w:r w:rsidR="00EA2B97">
        <w:rPr>
          <w:rFonts w:cstheme="minorHAnsi"/>
          <w:lang w:val="fr-FR"/>
        </w:rPr>
        <w:t xml:space="preserve"> Conversa</w:t>
      </w:r>
      <w:r w:rsidR="0076722F">
        <w:rPr>
          <w:rFonts w:cstheme="minorHAnsi"/>
          <w:lang w:val="fr-FR"/>
        </w:rPr>
        <w:t xml:space="preserve">tion : Jacques Jouet and Geneviève </w:t>
      </w:r>
      <w:proofErr w:type="spellStart"/>
      <w:r w:rsidR="0076722F">
        <w:rPr>
          <w:rFonts w:cstheme="minorHAnsi"/>
          <w:lang w:val="fr-FR"/>
        </w:rPr>
        <w:t>Gué</w:t>
      </w:r>
      <w:r w:rsidR="00EA2B97">
        <w:rPr>
          <w:rFonts w:cstheme="minorHAnsi"/>
          <w:lang w:val="fr-FR"/>
        </w:rPr>
        <w:t>temme</w:t>
      </w:r>
      <w:proofErr w:type="spellEnd"/>
    </w:p>
    <w:p w:rsidR="00D50842" w:rsidRDefault="00D50842" w:rsidP="00FD2940">
      <w:pPr>
        <w:rPr>
          <w:rFonts w:cstheme="minorHAnsi"/>
          <w:b/>
          <w:lang w:val="fr-FR"/>
        </w:rPr>
      </w:pPr>
    </w:p>
    <w:p w:rsidR="00D50842" w:rsidRDefault="00FD2940" w:rsidP="00FD2940">
      <w:pPr>
        <w:rPr>
          <w:rFonts w:cstheme="minorHAnsi"/>
          <w:b/>
          <w:lang w:val="fr-FR"/>
        </w:rPr>
      </w:pPr>
      <w:r w:rsidRPr="001224A0">
        <w:rPr>
          <w:rFonts w:cstheme="minorHAnsi"/>
          <w:b/>
          <w:lang w:val="fr-FR"/>
        </w:rPr>
        <w:t xml:space="preserve">On </w:t>
      </w:r>
      <w:r w:rsidR="00B07D8A" w:rsidRPr="001224A0">
        <w:rPr>
          <w:rFonts w:cstheme="minorHAnsi"/>
          <w:b/>
          <w:lang w:val="fr-FR"/>
        </w:rPr>
        <w:t>Saturday 5 April</w:t>
      </w:r>
      <w:r w:rsidRPr="001224A0">
        <w:rPr>
          <w:rFonts w:cstheme="minorHAnsi"/>
          <w:b/>
          <w:lang w:val="fr-FR"/>
        </w:rPr>
        <w:t xml:space="preserve">, Philippe Beck </w:t>
      </w:r>
      <w:proofErr w:type="spellStart"/>
      <w:r w:rsidRPr="001224A0">
        <w:rPr>
          <w:rFonts w:cstheme="minorHAnsi"/>
          <w:b/>
          <w:lang w:val="fr-FR"/>
        </w:rPr>
        <w:t>will</w:t>
      </w:r>
      <w:proofErr w:type="spellEnd"/>
      <w:r w:rsidRPr="001224A0">
        <w:rPr>
          <w:rFonts w:cstheme="minorHAnsi"/>
          <w:b/>
          <w:lang w:val="fr-FR"/>
        </w:rPr>
        <w:t xml:space="preserve"> </w:t>
      </w:r>
      <w:proofErr w:type="spellStart"/>
      <w:r w:rsidRPr="001224A0">
        <w:rPr>
          <w:rFonts w:cstheme="minorHAnsi"/>
          <w:b/>
          <w:lang w:val="fr-FR"/>
        </w:rPr>
        <w:t>present</w:t>
      </w:r>
      <w:proofErr w:type="spellEnd"/>
      <w:r w:rsidRPr="001224A0">
        <w:rPr>
          <w:rFonts w:cstheme="minorHAnsi"/>
          <w:b/>
          <w:lang w:val="fr-FR"/>
        </w:rPr>
        <w:t xml:space="preserve"> and </w:t>
      </w:r>
      <w:proofErr w:type="spellStart"/>
      <w:r w:rsidRPr="001224A0">
        <w:rPr>
          <w:rFonts w:cstheme="minorHAnsi"/>
          <w:b/>
          <w:lang w:val="fr-FR"/>
        </w:rPr>
        <w:t>read</w:t>
      </w:r>
      <w:proofErr w:type="spellEnd"/>
      <w:r w:rsidRPr="001224A0">
        <w:rPr>
          <w:rFonts w:cstheme="minorHAnsi"/>
          <w:b/>
          <w:lang w:val="fr-FR"/>
        </w:rPr>
        <w:t xml:space="preserve"> </w:t>
      </w:r>
      <w:proofErr w:type="spellStart"/>
      <w:r w:rsidRPr="001224A0">
        <w:rPr>
          <w:rFonts w:cstheme="minorHAnsi"/>
          <w:b/>
          <w:lang w:val="fr-FR"/>
        </w:rPr>
        <w:t>from</w:t>
      </w:r>
      <w:proofErr w:type="spellEnd"/>
      <w:r w:rsidRPr="001224A0">
        <w:rPr>
          <w:rFonts w:cstheme="minorHAnsi"/>
          <w:b/>
          <w:lang w:val="fr-FR"/>
        </w:rPr>
        <w:t xml:space="preserve"> </w:t>
      </w:r>
      <w:proofErr w:type="spellStart"/>
      <w:r w:rsidRPr="001224A0">
        <w:rPr>
          <w:rFonts w:cstheme="minorHAnsi"/>
          <w:b/>
          <w:lang w:val="fr-FR"/>
        </w:rPr>
        <w:t>his</w:t>
      </w:r>
      <w:proofErr w:type="spellEnd"/>
      <w:r w:rsidRPr="001224A0">
        <w:rPr>
          <w:rFonts w:cstheme="minorHAnsi"/>
          <w:b/>
          <w:lang w:val="fr-FR"/>
        </w:rPr>
        <w:t xml:space="preserve"> new book, </w:t>
      </w:r>
      <w:proofErr w:type="spellStart"/>
      <w:r w:rsidRPr="001224A0">
        <w:rPr>
          <w:rFonts w:cstheme="minorHAnsi"/>
          <w:b/>
          <w:i/>
          <w:lang w:val="fr-FR"/>
        </w:rPr>
        <w:t>Opéradiques</w:t>
      </w:r>
      <w:proofErr w:type="spellEnd"/>
      <w:r w:rsidRPr="001224A0">
        <w:rPr>
          <w:rFonts w:cstheme="minorHAnsi"/>
          <w:b/>
          <w:lang w:val="fr-FR"/>
        </w:rPr>
        <w:t xml:space="preserve"> (Flammarion, 2014)</w:t>
      </w:r>
      <w:r w:rsidR="00D50842">
        <w:rPr>
          <w:rFonts w:cstheme="minorHAnsi"/>
          <w:b/>
          <w:lang w:val="fr-FR"/>
        </w:rPr>
        <w:t xml:space="preserve"> </w:t>
      </w:r>
    </w:p>
    <w:p w:rsidR="00FD2940" w:rsidRPr="00D50842" w:rsidRDefault="00FD2940" w:rsidP="00FD2940">
      <w:pPr>
        <w:rPr>
          <w:rFonts w:cstheme="minorHAnsi"/>
          <w:b/>
          <w:lang w:val="fr-FR"/>
        </w:rPr>
      </w:pPr>
      <w:r>
        <w:rPr>
          <w:rFonts w:cstheme="minorHAnsi"/>
          <w:lang w:val="fr-FR"/>
        </w:rPr>
        <w:t xml:space="preserve">Benson </w:t>
      </w:r>
      <w:r w:rsidR="001224A0">
        <w:rPr>
          <w:rFonts w:cstheme="minorHAnsi"/>
          <w:lang w:val="fr-FR"/>
        </w:rPr>
        <w:t>Hall</w:t>
      </w:r>
      <w:r w:rsidR="002F7815">
        <w:rPr>
          <w:rFonts w:cstheme="minorHAnsi"/>
          <w:lang w:val="fr-FR"/>
        </w:rPr>
        <w:t xml:space="preserve">, </w:t>
      </w:r>
      <w:proofErr w:type="spellStart"/>
      <w:r w:rsidR="002F7815">
        <w:rPr>
          <w:rFonts w:cstheme="minorHAnsi"/>
          <w:lang w:val="fr-FR"/>
        </w:rPr>
        <w:t>Magda</w:t>
      </w:r>
      <w:bookmarkStart w:id="0" w:name="_GoBack"/>
      <w:bookmarkEnd w:id="0"/>
      <w:r>
        <w:rPr>
          <w:rFonts w:cstheme="minorHAnsi"/>
          <w:lang w:val="fr-FR"/>
        </w:rPr>
        <w:t>lene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College</w:t>
      </w:r>
      <w:proofErr w:type="spellEnd"/>
      <w:r>
        <w:rPr>
          <w:rFonts w:cstheme="minorHAnsi"/>
          <w:lang w:val="fr-FR"/>
        </w:rPr>
        <w:t xml:space="preserve">, </w:t>
      </w:r>
      <w:r w:rsidR="001224A0">
        <w:rPr>
          <w:rFonts w:cstheme="minorHAnsi"/>
          <w:lang w:val="fr-FR"/>
        </w:rPr>
        <w:t xml:space="preserve">Cambridge, </w:t>
      </w:r>
      <w:r w:rsidR="00FB3F9A">
        <w:rPr>
          <w:rFonts w:cstheme="minorHAnsi"/>
          <w:lang w:val="fr-FR"/>
        </w:rPr>
        <w:t>5-7</w:t>
      </w:r>
      <w:r>
        <w:rPr>
          <w:rFonts w:cstheme="minorHAnsi"/>
          <w:lang w:val="fr-FR"/>
        </w:rPr>
        <w:t xml:space="preserve"> pm. </w:t>
      </w:r>
      <w:proofErr w:type="spellStart"/>
      <w:r>
        <w:rPr>
          <w:rFonts w:cstheme="minorHAnsi"/>
          <w:lang w:val="fr-FR"/>
        </w:rPr>
        <w:t>Wine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will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be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served</w:t>
      </w:r>
      <w:proofErr w:type="spellEnd"/>
      <w:r w:rsidR="00FB3F9A">
        <w:rPr>
          <w:rFonts w:cstheme="minorHAnsi"/>
          <w:lang w:val="fr-FR"/>
        </w:rPr>
        <w:t xml:space="preserve"> and all are </w:t>
      </w:r>
      <w:proofErr w:type="spellStart"/>
      <w:r w:rsidR="00FB3F9A">
        <w:rPr>
          <w:rFonts w:cstheme="minorHAnsi"/>
          <w:lang w:val="fr-FR"/>
        </w:rPr>
        <w:t>welcome</w:t>
      </w:r>
      <w:proofErr w:type="spellEnd"/>
      <w:r w:rsidR="00FB3F9A">
        <w:rPr>
          <w:rFonts w:cstheme="minorHAnsi"/>
          <w:lang w:val="fr-FR"/>
        </w:rPr>
        <w:t>.</w:t>
      </w:r>
    </w:p>
    <w:sectPr w:rsidR="00FD2940" w:rsidRPr="00D50842" w:rsidSect="00713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1660"/>
    <w:multiLevelType w:val="hybridMultilevel"/>
    <w:tmpl w:val="D4985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0A2F"/>
    <w:rsid w:val="001224A0"/>
    <w:rsid w:val="001D3A21"/>
    <w:rsid w:val="0020135C"/>
    <w:rsid w:val="00246D5C"/>
    <w:rsid w:val="002F7815"/>
    <w:rsid w:val="00377A9F"/>
    <w:rsid w:val="003B5130"/>
    <w:rsid w:val="004623D7"/>
    <w:rsid w:val="00496D51"/>
    <w:rsid w:val="004B1A8F"/>
    <w:rsid w:val="00511633"/>
    <w:rsid w:val="005402F2"/>
    <w:rsid w:val="00543FCB"/>
    <w:rsid w:val="00621B10"/>
    <w:rsid w:val="00691770"/>
    <w:rsid w:val="00713F8A"/>
    <w:rsid w:val="00750487"/>
    <w:rsid w:val="0076722F"/>
    <w:rsid w:val="00833729"/>
    <w:rsid w:val="008A466F"/>
    <w:rsid w:val="008E5570"/>
    <w:rsid w:val="00913494"/>
    <w:rsid w:val="009456F9"/>
    <w:rsid w:val="00972F34"/>
    <w:rsid w:val="00991B7B"/>
    <w:rsid w:val="00B07D8A"/>
    <w:rsid w:val="00B25977"/>
    <w:rsid w:val="00B60DC8"/>
    <w:rsid w:val="00B70A2F"/>
    <w:rsid w:val="00B75303"/>
    <w:rsid w:val="00BF4E20"/>
    <w:rsid w:val="00C13AEA"/>
    <w:rsid w:val="00C431B1"/>
    <w:rsid w:val="00C64F13"/>
    <w:rsid w:val="00CF1E7B"/>
    <w:rsid w:val="00D11A3D"/>
    <w:rsid w:val="00D24056"/>
    <w:rsid w:val="00D50842"/>
    <w:rsid w:val="00EA2B97"/>
    <w:rsid w:val="00F67523"/>
    <w:rsid w:val="00FB3F9A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A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nchpoetryand.wordpres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ejnewey</dc:creator>
  <cp:lastModifiedBy>Edmund Newey</cp:lastModifiedBy>
  <cp:revision>2</cp:revision>
  <dcterms:created xsi:type="dcterms:W3CDTF">2014-03-11T14:08:00Z</dcterms:created>
  <dcterms:modified xsi:type="dcterms:W3CDTF">2014-03-11T14:08:00Z</dcterms:modified>
</cp:coreProperties>
</file>